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AF" w:rsidRPr="002E37D6" w:rsidRDefault="006B715E" w:rsidP="005751AF">
      <w:pPr>
        <w:rPr>
          <w:b/>
          <w:i w:val="0"/>
          <w:sz w:val="40"/>
          <w:szCs w:val="40"/>
        </w:rPr>
      </w:pPr>
      <w:bookmarkStart w:id="0" w:name="_GoBack"/>
      <w:bookmarkEnd w:id="0"/>
      <w:r w:rsidRPr="002E37D6">
        <w:rPr>
          <w:b/>
          <w:i w:val="0"/>
          <w:sz w:val="32"/>
          <w:szCs w:val="32"/>
        </w:rPr>
        <w:t xml:space="preserve">     </w:t>
      </w:r>
      <w:r w:rsidR="002E37D6">
        <w:rPr>
          <w:b/>
          <w:i w:val="0"/>
          <w:sz w:val="32"/>
          <w:szCs w:val="32"/>
        </w:rPr>
        <w:t xml:space="preserve">      </w:t>
      </w:r>
      <w:r w:rsidR="005751AF" w:rsidRPr="002E37D6">
        <w:rPr>
          <w:b/>
          <w:i w:val="0"/>
          <w:sz w:val="40"/>
          <w:szCs w:val="40"/>
        </w:rPr>
        <w:t xml:space="preserve">AKTIVNOSTI TIJEKOM </w:t>
      </w:r>
      <w:r w:rsidR="005751AF" w:rsidRPr="002E37D6">
        <w:rPr>
          <w:b/>
          <w:i w:val="0"/>
          <w:sz w:val="40"/>
          <w:szCs w:val="40"/>
          <w:u w:val="single"/>
        </w:rPr>
        <w:t>PROLJETNIH</w:t>
      </w:r>
      <w:r w:rsidRPr="002E37D6">
        <w:rPr>
          <w:b/>
          <w:i w:val="0"/>
          <w:sz w:val="40"/>
          <w:szCs w:val="40"/>
        </w:rPr>
        <w:t xml:space="preserve"> PRAZNIKA </w:t>
      </w:r>
      <w:r w:rsidR="005751AF" w:rsidRPr="002E37D6">
        <w:rPr>
          <w:b/>
          <w:i w:val="0"/>
          <w:sz w:val="40"/>
          <w:szCs w:val="40"/>
        </w:rPr>
        <w:t xml:space="preserve"> </w:t>
      </w:r>
      <w:r w:rsidRPr="002E37D6">
        <w:rPr>
          <w:b/>
          <w:i w:val="0"/>
          <w:sz w:val="40"/>
          <w:szCs w:val="40"/>
        </w:rPr>
        <w:br/>
        <w:t xml:space="preserve">               </w:t>
      </w:r>
      <w:r w:rsidR="002E37D6" w:rsidRPr="002E37D6">
        <w:rPr>
          <w:b/>
          <w:i w:val="0"/>
          <w:sz w:val="40"/>
          <w:szCs w:val="40"/>
        </w:rPr>
        <w:t xml:space="preserve">   </w:t>
      </w:r>
      <w:r w:rsidRPr="002E37D6">
        <w:rPr>
          <w:b/>
          <w:i w:val="0"/>
          <w:sz w:val="40"/>
          <w:szCs w:val="40"/>
        </w:rPr>
        <w:t xml:space="preserve">    </w:t>
      </w:r>
      <w:r w:rsidR="005751AF" w:rsidRPr="002E37D6">
        <w:rPr>
          <w:b/>
          <w:i w:val="0"/>
          <w:sz w:val="40"/>
          <w:szCs w:val="40"/>
        </w:rPr>
        <w:t>21.3. 2016. – 25.3.2016.</w:t>
      </w:r>
    </w:p>
    <w:p w:rsidR="005751AF" w:rsidRPr="002E37D6" w:rsidRDefault="005751AF">
      <w:pPr>
        <w:rPr>
          <w:sz w:val="32"/>
          <w:szCs w:val="32"/>
        </w:rPr>
      </w:pPr>
    </w:p>
    <w:p w:rsidR="005751AF" w:rsidRPr="002E37D6" w:rsidRDefault="005751AF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6"/>
        <w:gridCol w:w="3374"/>
        <w:gridCol w:w="1747"/>
        <w:gridCol w:w="1721"/>
      </w:tblGrid>
      <w:tr w:rsidR="006B715E" w:rsidRPr="002E37D6" w:rsidTr="006B715E">
        <w:trPr>
          <w:trHeight w:val="442"/>
        </w:trPr>
        <w:tc>
          <w:tcPr>
            <w:tcW w:w="2116" w:type="dxa"/>
          </w:tcPr>
          <w:p w:rsidR="006B715E" w:rsidRPr="002E37D6" w:rsidRDefault="006B715E">
            <w:pPr>
              <w:rPr>
                <w:b/>
                <w:sz w:val="32"/>
                <w:szCs w:val="32"/>
              </w:rPr>
            </w:pPr>
            <w:r w:rsidRPr="002E37D6">
              <w:rPr>
                <w:b/>
                <w:sz w:val="32"/>
                <w:szCs w:val="32"/>
              </w:rPr>
              <w:t>Voditelj:</w:t>
            </w:r>
          </w:p>
        </w:tc>
        <w:tc>
          <w:tcPr>
            <w:tcW w:w="3374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t>Proljetne aktivnosti</w:t>
            </w:r>
          </w:p>
        </w:tc>
        <w:tc>
          <w:tcPr>
            <w:tcW w:w="1747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t xml:space="preserve"> Datum</w:t>
            </w:r>
          </w:p>
        </w:tc>
        <w:tc>
          <w:tcPr>
            <w:tcW w:w="1721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t>Vrijeme</w:t>
            </w:r>
          </w:p>
        </w:tc>
      </w:tr>
      <w:tr w:rsidR="006B715E" w:rsidRPr="002E37D6" w:rsidTr="006B715E">
        <w:trPr>
          <w:trHeight w:val="1381"/>
        </w:trPr>
        <w:tc>
          <w:tcPr>
            <w:tcW w:w="2116" w:type="dxa"/>
          </w:tcPr>
          <w:p w:rsidR="006B715E" w:rsidRPr="002E37D6" w:rsidRDefault="006B715E">
            <w:pPr>
              <w:rPr>
                <w:b/>
                <w:sz w:val="32"/>
                <w:szCs w:val="32"/>
              </w:rPr>
            </w:pPr>
            <w:r w:rsidRPr="002E37D6">
              <w:rPr>
                <w:b/>
                <w:sz w:val="32"/>
                <w:szCs w:val="32"/>
              </w:rPr>
              <w:t>KATARINA BILIĆ</w:t>
            </w:r>
          </w:p>
        </w:tc>
        <w:tc>
          <w:tcPr>
            <w:tcW w:w="3374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  <w:t>Uskrsno vrijeme</w:t>
            </w:r>
          </w:p>
        </w:tc>
        <w:tc>
          <w:tcPr>
            <w:tcW w:w="1747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t>21.3 i 22.3</w:t>
            </w:r>
          </w:p>
          <w:p w:rsidR="006B715E" w:rsidRPr="002E37D6" w:rsidRDefault="006B715E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  <w:t xml:space="preserve">  9-12h</w:t>
            </w:r>
          </w:p>
        </w:tc>
      </w:tr>
      <w:tr w:rsidR="006B715E" w:rsidRPr="002E37D6" w:rsidTr="006B715E">
        <w:trPr>
          <w:trHeight w:val="3222"/>
        </w:trPr>
        <w:tc>
          <w:tcPr>
            <w:tcW w:w="2116" w:type="dxa"/>
          </w:tcPr>
          <w:p w:rsidR="006B715E" w:rsidRPr="002E37D6" w:rsidRDefault="006B715E">
            <w:pPr>
              <w:rPr>
                <w:b/>
                <w:sz w:val="32"/>
                <w:szCs w:val="32"/>
              </w:rPr>
            </w:pPr>
            <w:r w:rsidRPr="002E37D6">
              <w:rPr>
                <w:b/>
                <w:sz w:val="32"/>
                <w:szCs w:val="32"/>
              </w:rPr>
              <w:t>NATAŠA GAŠČIĆ-ĐURKAN</w:t>
            </w:r>
          </w:p>
        </w:tc>
        <w:tc>
          <w:tcPr>
            <w:tcW w:w="3374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t>1.Izradaglagoljaških slova i pečata</w:t>
            </w:r>
          </w:p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t>2.Glagoljaški tekstovi</w:t>
            </w:r>
          </w:p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t>3.Hrvatska srednjovjekovna književnost</w:t>
            </w:r>
          </w:p>
        </w:tc>
        <w:tc>
          <w:tcPr>
            <w:tcW w:w="1747" w:type="dxa"/>
          </w:tcPr>
          <w:p w:rsidR="006B715E" w:rsidRPr="002E37D6" w:rsidRDefault="006B715E" w:rsidP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</w:r>
            <w:r w:rsidRPr="002E37D6">
              <w:rPr>
                <w:sz w:val="32"/>
                <w:szCs w:val="32"/>
              </w:rPr>
              <w:br/>
            </w:r>
            <w:r w:rsidRPr="002E37D6">
              <w:rPr>
                <w:sz w:val="32"/>
                <w:szCs w:val="32"/>
              </w:rPr>
              <w:br/>
              <w:t>21. i 22. 3</w:t>
            </w:r>
            <w:r w:rsidRPr="002E37D6">
              <w:rPr>
                <w:sz w:val="32"/>
                <w:szCs w:val="32"/>
              </w:rPr>
              <w:br/>
            </w:r>
            <w:r w:rsidRPr="002E37D6">
              <w:rPr>
                <w:sz w:val="32"/>
                <w:szCs w:val="32"/>
              </w:rPr>
              <w:br/>
            </w:r>
          </w:p>
        </w:tc>
        <w:tc>
          <w:tcPr>
            <w:tcW w:w="1721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</w:r>
            <w:r w:rsidRPr="002E37D6">
              <w:rPr>
                <w:sz w:val="32"/>
                <w:szCs w:val="32"/>
              </w:rPr>
              <w:br/>
            </w:r>
            <w:r w:rsidRPr="002E37D6">
              <w:rPr>
                <w:sz w:val="32"/>
                <w:szCs w:val="32"/>
              </w:rPr>
              <w:br/>
              <w:t xml:space="preserve">  9-12h</w:t>
            </w:r>
          </w:p>
        </w:tc>
      </w:tr>
      <w:tr w:rsidR="006B715E" w:rsidRPr="002E37D6" w:rsidTr="006B715E">
        <w:trPr>
          <w:trHeight w:val="1381"/>
        </w:trPr>
        <w:tc>
          <w:tcPr>
            <w:tcW w:w="2116" w:type="dxa"/>
          </w:tcPr>
          <w:p w:rsidR="006B715E" w:rsidRPr="002E37D6" w:rsidRDefault="006B715E">
            <w:pPr>
              <w:rPr>
                <w:b/>
                <w:sz w:val="32"/>
                <w:szCs w:val="32"/>
              </w:rPr>
            </w:pPr>
            <w:r w:rsidRPr="002E37D6">
              <w:rPr>
                <w:b/>
                <w:sz w:val="32"/>
                <w:szCs w:val="32"/>
              </w:rPr>
              <w:t>TIHOMIR LEHUNŠEK</w:t>
            </w:r>
          </w:p>
        </w:tc>
        <w:tc>
          <w:tcPr>
            <w:tcW w:w="3374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t>Vikendom u sportske dvorane</w:t>
            </w:r>
          </w:p>
        </w:tc>
        <w:tc>
          <w:tcPr>
            <w:tcW w:w="1747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  <w:t>21.-25.3</w:t>
            </w:r>
            <w:r w:rsidRPr="002E37D6">
              <w:rPr>
                <w:sz w:val="32"/>
                <w:szCs w:val="32"/>
              </w:rPr>
              <w:br/>
            </w:r>
          </w:p>
        </w:tc>
        <w:tc>
          <w:tcPr>
            <w:tcW w:w="1721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  <w:t xml:space="preserve">  9-12h</w:t>
            </w:r>
          </w:p>
        </w:tc>
      </w:tr>
      <w:tr w:rsidR="006B715E" w:rsidRPr="002E37D6" w:rsidTr="006B715E">
        <w:trPr>
          <w:trHeight w:val="1381"/>
        </w:trPr>
        <w:tc>
          <w:tcPr>
            <w:tcW w:w="2116" w:type="dxa"/>
          </w:tcPr>
          <w:p w:rsidR="006B715E" w:rsidRPr="002E37D6" w:rsidRDefault="006B715E">
            <w:pPr>
              <w:rPr>
                <w:b/>
                <w:sz w:val="32"/>
                <w:szCs w:val="32"/>
              </w:rPr>
            </w:pPr>
            <w:r w:rsidRPr="002E37D6">
              <w:rPr>
                <w:b/>
                <w:sz w:val="32"/>
                <w:szCs w:val="32"/>
              </w:rPr>
              <w:t>RAJNA TONKOVIĆ</w:t>
            </w:r>
          </w:p>
        </w:tc>
        <w:tc>
          <w:tcPr>
            <w:tcW w:w="3374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  <w:t>Problemski zadaci</w:t>
            </w:r>
          </w:p>
        </w:tc>
        <w:tc>
          <w:tcPr>
            <w:tcW w:w="1747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  <w:t>23.-24.3</w:t>
            </w:r>
            <w:r w:rsidRPr="002E37D6">
              <w:rPr>
                <w:sz w:val="32"/>
                <w:szCs w:val="32"/>
              </w:rPr>
              <w:br/>
            </w:r>
          </w:p>
        </w:tc>
        <w:tc>
          <w:tcPr>
            <w:tcW w:w="1721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  <w:t xml:space="preserve">  9-12h</w:t>
            </w:r>
          </w:p>
        </w:tc>
      </w:tr>
      <w:tr w:rsidR="006B715E" w:rsidRPr="002E37D6" w:rsidTr="006B715E">
        <w:trPr>
          <w:trHeight w:val="2761"/>
        </w:trPr>
        <w:tc>
          <w:tcPr>
            <w:tcW w:w="2116" w:type="dxa"/>
          </w:tcPr>
          <w:p w:rsidR="006B715E" w:rsidRPr="002E37D6" w:rsidRDefault="006B715E">
            <w:pPr>
              <w:rPr>
                <w:b/>
                <w:sz w:val="32"/>
                <w:szCs w:val="32"/>
              </w:rPr>
            </w:pPr>
            <w:r w:rsidRPr="002E37D6">
              <w:rPr>
                <w:b/>
                <w:sz w:val="32"/>
                <w:szCs w:val="32"/>
              </w:rPr>
              <w:t>GORAN ŠVELEC</w:t>
            </w:r>
          </w:p>
        </w:tc>
        <w:tc>
          <w:tcPr>
            <w:tcW w:w="3374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iCs w:val="0"/>
                <w:sz w:val="32"/>
                <w:szCs w:val="32"/>
                <w:lang w:eastAsia="hr-HR"/>
              </w:rPr>
              <w:t>Upoznavanje učenika s načinom rada optičkih instrumenata i promatranje sunca teleskopom</w:t>
            </w:r>
          </w:p>
        </w:tc>
        <w:tc>
          <w:tcPr>
            <w:tcW w:w="1747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</w:r>
            <w:r w:rsidRPr="002E37D6">
              <w:rPr>
                <w:sz w:val="32"/>
                <w:szCs w:val="32"/>
              </w:rPr>
              <w:br/>
              <w:t xml:space="preserve">   21. 3</w:t>
            </w:r>
          </w:p>
        </w:tc>
        <w:tc>
          <w:tcPr>
            <w:tcW w:w="1721" w:type="dxa"/>
          </w:tcPr>
          <w:p w:rsidR="006B715E" w:rsidRPr="002E37D6" w:rsidRDefault="006B715E">
            <w:pPr>
              <w:rPr>
                <w:sz w:val="32"/>
                <w:szCs w:val="32"/>
              </w:rPr>
            </w:pPr>
            <w:r w:rsidRPr="002E37D6">
              <w:rPr>
                <w:sz w:val="32"/>
                <w:szCs w:val="32"/>
              </w:rPr>
              <w:br/>
            </w:r>
            <w:r w:rsidRPr="002E37D6">
              <w:rPr>
                <w:sz w:val="32"/>
                <w:szCs w:val="32"/>
              </w:rPr>
              <w:br/>
              <w:t>9-12h</w:t>
            </w:r>
          </w:p>
        </w:tc>
      </w:tr>
    </w:tbl>
    <w:p w:rsidR="005751AF" w:rsidRDefault="005751AF"/>
    <w:sectPr w:rsidR="0057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AF"/>
    <w:rsid w:val="001028D6"/>
    <w:rsid w:val="001640F6"/>
    <w:rsid w:val="002E37D6"/>
    <w:rsid w:val="005751AF"/>
    <w:rsid w:val="006B715E"/>
    <w:rsid w:val="008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A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A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ZBORNICA2</cp:lastModifiedBy>
  <cp:revision>2</cp:revision>
  <cp:lastPrinted>2016-03-18T08:34:00Z</cp:lastPrinted>
  <dcterms:created xsi:type="dcterms:W3CDTF">2016-03-18T08:38:00Z</dcterms:created>
  <dcterms:modified xsi:type="dcterms:W3CDTF">2016-03-18T08:38:00Z</dcterms:modified>
</cp:coreProperties>
</file>