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3" w:rsidRPr="00AB7833" w:rsidRDefault="00AB7833" w:rsidP="00AB78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0" w:name="dopunska"/>
      <w:r w:rsidRPr="00AB7833">
        <w:rPr>
          <w:rFonts w:ascii="Tahoma" w:eastAsia="Times New Roman" w:hAnsi="Tahoma" w:cs="Tahoma"/>
          <w:b/>
          <w:bCs/>
          <w:color w:val="157FFF"/>
          <w:sz w:val="21"/>
          <w:szCs w:val="21"/>
          <w:lang w:eastAsia="hr-HR"/>
        </w:rPr>
        <w:t>Kako dodati dodatnu i dopunsku nastavu?</w:t>
      </w:r>
      <w:bookmarkEnd w:id="0"/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AB7833" w:rsidRPr="00AB7833" w:rsidRDefault="00AB7833" w:rsidP="00AB78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2F2F2"/>
          <w:lang w:eastAsia="hr-HR"/>
        </w:rPr>
        <w:t>Razrednici u administraciji predmeta:</w:t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2ED21936" wp14:editId="4D1DE6FC">
            <wp:extent cx="904875" cy="523875"/>
            <wp:effectExtent l="0" t="0" r="9525" b="9525"/>
            <wp:docPr id="1" name="Picture 1" descr="http://os-strozanac-podstrana.skole.hr/upload/os-strozanac-podstrana/images/faqimg/8/Image/ime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-strozanac-podstrana.skole.hr/upload/os-strozanac-podstrana/images/faqimg/8/Image/ime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0F333E7F" wp14:editId="3BF145A9">
            <wp:extent cx="1524000" cy="685800"/>
            <wp:effectExtent l="0" t="0" r="0" b="0"/>
            <wp:docPr id="2" name="Picture 2" descr="http://os-strozanac-podstrana.skole.hr/upload/os-strozanac-podstrana/images/faqimg/8/Image/strelica_de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-strozanac-podstrana.skole.hr/upload/os-strozanac-podstrana/images/faqimg/8/Image/strelica_des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320A2EB9" wp14:editId="4BAF503D">
            <wp:extent cx="2247900" cy="485775"/>
            <wp:effectExtent l="0" t="0" r="0" b="9525"/>
            <wp:docPr id="3" name="Picture 3" descr="http://os-strozanac-podstrana.skole.hr/upload/os-strozanac-podstrana/images/faqimg/8/Image/Administracija_predm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-strozanac-podstrana.skole.hr/upload/os-strozanac-podstrana/images/faqimg/8/Image/Administracija_predmet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odabiru dodavanje predmeta:</w:t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432D1C4D" wp14:editId="34A388EB">
            <wp:extent cx="1504950" cy="504825"/>
            <wp:effectExtent l="0" t="0" r="0" b="9525"/>
            <wp:docPr id="4" name="Picture 4" descr="http://os-strozanac-podstrana.skole.hr/upload/os-strozanac-podstrana/images/faqimg/8/Image/dodaj_pred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-strozanac-podstrana.skole.hr/upload/os-strozanac-podstrana/images/faqimg/8/Image/dodaj_predm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prozoru za dodavanje predmeta potrebno je odabrati predmet iz kojeg se održava dodatna ili dopunska nastava.</w:t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Kao status predmeta odabrati </w:t>
      </w:r>
      <w:r w:rsidRPr="00AB78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(dodatna nastava)</w:t>
      </w: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ili </w:t>
      </w:r>
      <w:r w:rsidRPr="00AB78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(dopunska nastava)</w:t>
      </w: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a pri dnu prozora </w:t>
      </w:r>
      <w:r w:rsidRPr="00AB783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'Dodaj svim učenicima</w:t>
      </w: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' odabrati </w:t>
      </w:r>
      <w:r w:rsidRPr="00AB783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NE</w:t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68EC0D10" wp14:editId="42BE095C">
            <wp:extent cx="6943725" cy="4219575"/>
            <wp:effectExtent l="0" t="0" r="9525" b="9525"/>
            <wp:docPr id="5" name="Picture 5" descr="http://os-strozanac-podstrana.skole.hr/upload/os-strozanac-podstrana/images/faqimg/8/Image/dopunska_nast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-strozanac-podstrana.skole.hr/upload/os-strozanac-podstrana/images/faqimg/8/Image/dopunska_nastav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ovaj je način potrebno dodati sve predmete iz kojih se održava dodatna ili dopunska nastava u razrednom odjelu.</w:t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toga u administraciji učenika: </w:t>
      </w: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lastRenderedPageBreak/>
        <w:drawing>
          <wp:inline distT="0" distB="0" distL="0" distR="0" wp14:anchorId="62F31B52" wp14:editId="236C13C0">
            <wp:extent cx="904875" cy="523875"/>
            <wp:effectExtent l="0" t="0" r="9525" b="9525"/>
            <wp:docPr id="6" name="Picture 6" descr="http://os-strozanac-podstrana.skole.hr/upload/os-strozanac-podstrana/images/faqimg/8/Image/ime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s-strozanac-podstrana.skole.hr/upload/os-strozanac-podstrana/images/faqimg/8/Image/ime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6868BDF4" wp14:editId="154C3A5F">
            <wp:extent cx="1524000" cy="685800"/>
            <wp:effectExtent l="0" t="0" r="0" b="0"/>
            <wp:docPr id="7" name="Picture 7" descr="http://os-strozanac-podstrana.skole.hr/upload/os-strozanac-podstrana/images/faqimg/8/Image/strelica_de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-strozanac-podstrana.skole.hr/upload/os-strozanac-podstrana/images/faqimg/8/Image/strelica_des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2868043D" wp14:editId="397754B4">
            <wp:extent cx="2171700" cy="438150"/>
            <wp:effectExtent l="0" t="0" r="0" b="0"/>
            <wp:docPr id="8" name="Picture 8" descr="http://os-strozanac-podstrana.skole.hr/upload/os-strozanac-podstrana/images/faqimg/8/Image/administracija_uce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s-strozanac-podstrana.skole.hr/upload/os-strozanac-podstrana/images/faqimg/8/Image/administracija_ucenik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odabrati jednog po jednog učenika s popisa koji ide na dodatnu ili dopunsku nastavu, pa u padajućem izborniku: </w:t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30784E96" wp14:editId="126BADDB">
            <wp:extent cx="828675" cy="428625"/>
            <wp:effectExtent l="0" t="0" r="9525" b="9525"/>
            <wp:docPr id="9" name="Picture 9" descr="http://os-strozanac-podstrana.skole.hr/upload/os-strozanac-podstrana/images/faqimg/8/Image/predm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-strozanac-podstrana.skole.hr/upload/os-strozanac-podstrana/images/faqimg/8/Image/predmeti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47F96A79" wp14:editId="46767B79">
            <wp:extent cx="1524000" cy="685800"/>
            <wp:effectExtent l="0" t="0" r="0" b="0"/>
            <wp:docPr id="10" name="Picture 10" descr="http://os-strozanac-podstrana.skole.hr/upload/os-strozanac-podstrana/images/faqimg/8/Image/strelica_des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s-strozanac-podstrana.skole.hr/upload/os-strozanac-podstrana/images/faqimg/8/Image/strelica_des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4A6BB0CA" wp14:editId="206A1B70">
            <wp:extent cx="1685925" cy="419100"/>
            <wp:effectExtent l="0" t="0" r="9525" b="0"/>
            <wp:docPr id="11" name="Picture 11" descr="http://os-strozanac-podstrana.skole.hr/upload/os-strozanac-podstrana/images/faqimg/8/Image/dodaj_uceniku_predm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s-strozanac-podstrana.skole.hr/upload/os-strozanac-podstrana/images/faqimg/8/Image/dodaj_uceniku_predme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prozoru koji se otvori odabrati predmet (izborna, dodatna, dopunska) koji učenik pohađa:</w:t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2D948287" wp14:editId="35602DFD">
            <wp:extent cx="6096000" cy="3810000"/>
            <wp:effectExtent l="0" t="0" r="0" b="0"/>
            <wp:docPr id="12" name="Picture 12" descr="http://os-strozanac-podstrana.skole.hr/upload/os-strozanac-podstrana/images/faqimg/8/Image/dodaj_predm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s-strozanac-podstrana.skole.hr/upload/os-strozanac-podstrana/images/faqimg/8/Image/dodaj_predmet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AB7833" w:rsidRPr="00AB7833" w:rsidRDefault="00AB7833" w:rsidP="00AB7833">
      <w:pPr>
        <w:shd w:val="clear" w:color="auto" w:fill="F2F2F2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sljedećeg učenika se prelazi strelicama u gornjem lijevom dijelu ekrana (uz ime učenika).</w:t>
      </w:r>
    </w:p>
    <w:p w:rsidR="00AB7833" w:rsidRPr="00AB7833" w:rsidRDefault="00AB7833" w:rsidP="00AB7833">
      <w:pPr>
        <w:shd w:val="clear" w:color="auto" w:fill="F2F2F2"/>
        <w:spacing w:line="240" w:lineRule="auto"/>
        <w:jc w:val="right"/>
        <w:rPr>
          <w:rFonts w:ascii="Verdana" w:eastAsia="Times New Roman" w:hAnsi="Verdana" w:cs="Times New Roman"/>
          <w:color w:val="999999"/>
          <w:sz w:val="14"/>
          <w:szCs w:val="14"/>
          <w:lang w:eastAsia="hr-HR"/>
        </w:rPr>
      </w:pPr>
      <w:hyperlink r:id="rId14" w:anchor="početak" w:history="1">
        <w:r w:rsidRPr="00AB7833">
          <w:rPr>
            <w:rFonts w:ascii="Verdana" w:eastAsia="Times New Roman" w:hAnsi="Verdana" w:cs="Times New Roman"/>
            <w:b/>
            <w:bCs/>
            <w:color w:val="157FFF"/>
            <w:sz w:val="21"/>
            <w:szCs w:val="21"/>
            <w:u w:val="single"/>
            <w:lang w:eastAsia="hr-HR"/>
          </w:rPr>
          <w:t>natrag</w:t>
        </w:r>
      </w:hyperlink>
    </w:p>
    <w:p w:rsidR="00AB7833" w:rsidRPr="00AB7833" w:rsidRDefault="00AB7833" w:rsidP="00AB783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bookmarkStart w:id="1" w:name="evidencija"/>
      <w:r w:rsidRPr="00AB7833">
        <w:rPr>
          <w:rFonts w:ascii="Tahoma" w:eastAsia="Times New Roman" w:hAnsi="Tahoma" w:cs="Tahoma"/>
          <w:b/>
          <w:bCs/>
          <w:color w:val="157FFF"/>
          <w:sz w:val="21"/>
          <w:szCs w:val="21"/>
          <w:lang w:eastAsia="hr-HR"/>
        </w:rPr>
        <w:t>Evidencija dodatne i dopunske nastave</w:t>
      </w:r>
      <w:bookmarkEnd w:id="1"/>
    </w:p>
    <w:p w:rsidR="00AB7833" w:rsidRPr="00AB7833" w:rsidRDefault="00AB7833" w:rsidP="00AB783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AB7833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Predmete dodatne i dopunske nastave mozete unijeti u razred i pridruziti ucenicima. Predmet se kao takav, niti eventualne ocjene, ne prenosi u eMaticu na popis predmeta, vec samo na popis dodatne odnosno dopunske nastave u kartici "Predmeti i ispiti", sto se ne ispisuje na svjedodzbi.</w:t>
      </w:r>
    </w:p>
    <w:p w:rsidR="00AB7833" w:rsidRPr="00AB7833" w:rsidRDefault="00AB7833" w:rsidP="00AB783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AB7833" w:rsidRPr="00AB7833" w:rsidRDefault="00AB7833" w:rsidP="00AB783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AB7833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Dakle, mogucnost unosa ocjena postoji ako je zelite koristiti, ali te ocjene ne ulaze u prosjek u e-Dnevniku niti se prenose u eMaticu.</w:t>
      </w:r>
    </w:p>
    <w:p w:rsidR="00AB7833" w:rsidRPr="00AB7833" w:rsidRDefault="00AB7833" w:rsidP="00AB783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AB7833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Ucenike koji samo privremeno pohadjaju dopunsku ili dodatnu nastavu uskoro cete moci staviti u status pasivno unutar te dopunske ili dodatne nastave jednom kada je prestanu pohadjati.</w:t>
      </w:r>
    </w:p>
    <w:p w:rsidR="00AB7833" w:rsidRPr="00AB7833" w:rsidRDefault="00AB7833" w:rsidP="00AB783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  <w:r w:rsidRPr="00AB7833"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  <w:t>Izostanke također mozete upisivati no oni se ne pribrajaju ukupnim izostancima ucenika i nece se pojavljivati u izvjestajima.</w:t>
      </w:r>
    </w:p>
    <w:p w:rsidR="00AB7833" w:rsidRPr="00AB7833" w:rsidRDefault="00AB7833" w:rsidP="00AB7833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hr-HR"/>
        </w:rPr>
      </w:pPr>
    </w:p>
    <w:p w:rsidR="00AB7833" w:rsidRPr="00AB7833" w:rsidRDefault="00AB7833" w:rsidP="00AB7833">
      <w:pPr>
        <w:shd w:val="clear" w:color="auto" w:fill="F2F2F2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AB78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Pojašnjenje i odgovor je dala Služba za korisnike CARNeta.</w:t>
      </w:r>
    </w:p>
    <w:p w:rsidR="00AB7833" w:rsidRPr="00AB7833" w:rsidRDefault="00AB7833" w:rsidP="00AB7833">
      <w:pPr>
        <w:shd w:val="clear" w:color="auto" w:fill="F2F2F2"/>
        <w:spacing w:line="240" w:lineRule="auto"/>
        <w:jc w:val="right"/>
        <w:rPr>
          <w:rFonts w:ascii="Verdana" w:eastAsia="Times New Roman" w:hAnsi="Verdana" w:cs="Times New Roman"/>
          <w:color w:val="999999"/>
          <w:sz w:val="14"/>
          <w:szCs w:val="14"/>
          <w:lang w:eastAsia="hr-HR"/>
        </w:rPr>
      </w:pPr>
      <w:hyperlink r:id="rId15" w:anchor="početak" w:history="1">
        <w:r w:rsidRPr="00AB7833">
          <w:rPr>
            <w:rFonts w:ascii="Verdana" w:eastAsia="Times New Roman" w:hAnsi="Verdana" w:cs="Times New Roman"/>
            <w:b/>
            <w:bCs/>
            <w:color w:val="157FFF"/>
            <w:sz w:val="21"/>
            <w:szCs w:val="21"/>
            <w:u w:val="single"/>
            <w:lang w:eastAsia="hr-HR"/>
          </w:rPr>
          <w:t>natrag</w:t>
        </w:r>
      </w:hyperlink>
    </w:p>
    <w:p w:rsidR="00A00F00" w:rsidRDefault="00A00F00">
      <w:bookmarkStart w:id="2" w:name="_GoBack"/>
      <w:bookmarkEnd w:id="2"/>
    </w:p>
    <w:sectPr w:rsidR="00A0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33"/>
    <w:rsid w:val="00A00F00"/>
    <w:rsid w:val="00A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0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5" w:color="444444"/>
                <w:right w:val="none" w:sz="0" w:space="0" w:color="auto"/>
              </w:divBdr>
            </w:div>
          </w:divsChild>
        </w:div>
        <w:div w:id="320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92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5" w:color="444444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os-gjdezelica-ivanicgrad.skole.hr/e-dnevnik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os-gjdezelica-ivanicgrad.skole.hr/e-dne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cp:lastPrinted>2017-10-03T10:49:00Z</cp:lastPrinted>
  <dcterms:created xsi:type="dcterms:W3CDTF">2017-10-03T10:49:00Z</dcterms:created>
  <dcterms:modified xsi:type="dcterms:W3CDTF">2017-10-03T10:50:00Z</dcterms:modified>
</cp:coreProperties>
</file>